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7D" w:rsidRPr="00504533" w:rsidRDefault="009A43BE" w:rsidP="001F48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2025</w:t>
      </w:r>
      <w:r w:rsidR="001F487D" w:rsidRPr="00504533">
        <w:rPr>
          <w:rFonts w:ascii="Arial" w:hAnsi="Arial" w:cs="Arial"/>
          <w:b/>
          <w:sz w:val="24"/>
          <w:szCs w:val="24"/>
          <w:u w:val="single"/>
        </w:rPr>
        <w:t xml:space="preserve"> SDA QSO PARTY RULES</w:t>
      </w:r>
    </w:p>
    <w:p w:rsidR="00EC592C" w:rsidRDefault="00455809" w:rsidP="00384AEC">
      <w:pPr>
        <w:spacing w:after="0"/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  <w:u w:val="single"/>
        </w:rPr>
        <w:t>Contest P</w:t>
      </w:r>
      <w:r w:rsidR="00405FE0" w:rsidRPr="00384AEC">
        <w:rPr>
          <w:rFonts w:ascii="Arial" w:hAnsi="Arial" w:cs="Arial"/>
          <w:sz w:val="20"/>
          <w:szCs w:val="20"/>
          <w:u w:val="single"/>
        </w:rPr>
        <w:t>eriods</w:t>
      </w:r>
      <w:r w:rsidR="00384AEC">
        <w:rPr>
          <w:rFonts w:ascii="Arial" w:hAnsi="Arial" w:cs="Arial"/>
          <w:sz w:val="20"/>
          <w:szCs w:val="20"/>
          <w:u w:val="single"/>
        </w:rPr>
        <w:t>:</w:t>
      </w:r>
      <w:r w:rsidR="009A43BE">
        <w:rPr>
          <w:rFonts w:ascii="Arial" w:hAnsi="Arial" w:cs="Arial"/>
          <w:sz w:val="20"/>
          <w:szCs w:val="20"/>
        </w:rPr>
        <w:t xml:space="preserve"> </w:t>
      </w:r>
      <w:r w:rsidR="009A43BE">
        <w:rPr>
          <w:rFonts w:ascii="Arial" w:hAnsi="Arial" w:cs="Arial"/>
          <w:sz w:val="20"/>
          <w:szCs w:val="20"/>
        </w:rPr>
        <w:tab/>
        <w:t>02</w:t>
      </w:r>
      <w:r w:rsidR="003776F7">
        <w:rPr>
          <w:rFonts w:ascii="Arial" w:hAnsi="Arial" w:cs="Arial"/>
          <w:sz w:val="20"/>
          <w:szCs w:val="20"/>
        </w:rPr>
        <w:t xml:space="preserve">00 UTC </w:t>
      </w:r>
      <w:r w:rsidR="00E06F20">
        <w:rPr>
          <w:rFonts w:ascii="Arial" w:hAnsi="Arial" w:cs="Arial"/>
          <w:sz w:val="20"/>
          <w:szCs w:val="20"/>
        </w:rPr>
        <w:t>February 02</w:t>
      </w:r>
      <w:r w:rsidR="009A43BE">
        <w:rPr>
          <w:rFonts w:ascii="Arial" w:hAnsi="Arial" w:cs="Arial"/>
          <w:sz w:val="20"/>
          <w:szCs w:val="20"/>
        </w:rPr>
        <w:t>, 2025</w:t>
      </w:r>
      <w:r w:rsidR="002978CA">
        <w:rPr>
          <w:rFonts w:ascii="Arial" w:hAnsi="Arial" w:cs="Arial"/>
          <w:sz w:val="20"/>
          <w:szCs w:val="20"/>
        </w:rPr>
        <w:t xml:space="preserve"> to 0</w:t>
      </w:r>
      <w:r w:rsidR="009A43BE">
        <w:rPr>
          <w:rFonts w:ascii="Arial" w:hAnsi="Arial" w:cs="Arial"/>
          <w:sz w:val="20"/>
          <w:szCs w:val="20"/>
        </w:rPr>
        <w:t>2</w:t>
      </w:r>
      <w:r w:rsidR="003776F7">
        <w:rPr>
          <w:rFonts w:ascii="Arial" w:hAnsi="Arial" w:cs="Arial"/>
          <w:sz w:val="20"/>
          <w:szCs w:val="20"/>
        </w:rPr>
        <w:t xml:space="preserve">00 UTC </w:t>
      </w:r>
      <w:r w:rsidR="00E06F20">
        <w:rPr>
          <w:rFonts w:ascii="Arial" w:hAnsi="Arial" w:cs="Arial"/>
          <w:sz w:val="20"/>
          <w:szCs w:val="20"/>
        </w:rPr>
        <w:t>February 03</w:t>
      </w:r>
      <w:bookmarkStart w:id="0" w:name="_GoBack"/>
      <w:bookmarkEnd w:id="0"/>
      <w:r w:rsidR="009A43BE">
        <w:rPr>
          <w:rFonts w:ascii="Arial" w:hAnsi="Arial" w:cs="Arial"/>
          <w:sz w:val="20"/>
          <w:szCs w:val="20"/>
        </w:rPr>
        <w:t>, 2025</w:t>
      </w:r>
    </w:p>
    <w:p w:rsidR="00384AEC" w:rsidRDefault="004E1186" w:rsidP="00384A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6D68">
        <w:rPr>
          <w:rFonts w:ascii="Arial" w:hAnsi="Arial" w:cs="Arial"/>
          <w:sz w:val="20"/>
          <w:szCs w:val="20"/>
        </w:rPr>
        <w:t>(</w:t>
      </w:r>
      <w:r w:rsidR="009A43BE">
        <w:rPr>
          <w:rFonts w:ascii="Arial" w:hAnsi="Arial" w:cs="Arial"/>
          <w:sz w:val="20"/>
          <w:szCs w:val="20"/>
        </w:rPr>
        <w:t>Saturday 2100 ES</w:t>
      </w:r>
      <w:r w:rsidR="003776F7">
        <w:rPr>
          <w:rFonts w:ascii="Arial" w:hAnsi="Arial" w:cs="Arial"/>
          <w:sz w:val="20"/>
          <w:szCs w:val="20"/>
        </w:rPr>
        <w:t xml:space="preserve">T </w:t>
      </w:r>
      <w:r w:rsidR="00706C1A">
        <w:rPr>
          <w:rFonts w:ascii="Arial" w:hAnsi="Arial" w:cs="Arial"/>
          <w:sz w:val="20"/>
          <w:szCs w:val="20"/>
        </w:rPr>
        <w:t>February 01</w:t>
      </w:r>
      <w:r w:rsidR="009A43BE">
        <w:rPr>
          <w:rFonts w:ascii="Arial" w:hAnsi="Arial" w:cs="Arial"/>
          <w:sz w:val="20"/>
          <w:szCs w:val="20"/>
        </w:rPr>
        <w:t xml:space="preserve"> </w:t>
      </w:r>
      <w:r w:rsidR="00384AEC">
        <w:rPr>
          <w:rFonts w:ascii="Arial" w:hAnsi="Arial" w:cs="Arial"/>
          <w:sz w:val="20"/>
          <w:szCs w:val="20"/>
        </w:rPr>
        <w:t xml:space="preserve">to </w:t>
      </w:r>
      <w:r w:rsidR="003776F7">
        <w:rPr>
          <w:rFonts w:ascii="Arial" w:hAnsi="Arial" w:cs="Arial"/>
          <w:sz w:val="20"/>
          <w:szCs w:val="20"/>
        </w:rPr>
        <w:t xml:space="preserve">Sunday </w:t>
      </w:r>
      <w:r w:rsidR="009A43BE">
        <w:rPr>
          <w:rFonts w:ascii="Arial" w:hAnsi="Arial" w:cs="Arial"/>
          <w:sz w:val="20"/>
          <w:szCs w:val="20"/>
        </w:rPr>
        <w:t>2100 ES</w:t>
      </w:r>
      <w:r w:rsidR="00384AEC">
        <w:rPr>
          <w:rFonts w:ascii="Arial" w:hAnsi="Arial" w:cs="Arial"/>
          <w:sz w:val="20"/>
          <w:szCs w:val="20"/>
        </w:rPr>
        <w:t>T</w:t>
      </w:r>
      <w:r w:rsidR="003776F7">
        <w:rPr>
          <w:rFonts w:ascii="Arial" w:hAnsi="Arial" w:cs="Arial"/>
          <w:sz w:val="20"/>
          <w:szCs w:val="20"/>
        </w:rPr>
        <w:t xml:space="preserve"> </w:t>
      </w:r>
      <w:r w:rsidR="00706C1A">
        <w:rPr>
          <w:rFonts w:ascii="Arial" w:hAnsi="Arial" w:cs="Arial"/>
          <w:sz w:val="20"/>
          <w:szCs w:val="20"/>
        </w:rPr>
        <w:t>February 02</w:t>
      </w:r>
      <w:r w:rsidR="009A43BE">
        <w:rPr>
          <w:rFonts w:ascii="Arial" w:hAnsi="Arial" w:cs="Arial"/>
          <w:sz w:val="20"/>
          <w:szCs w:val="20"/>
        </w:rPr>
        <w:t>)</w:t>
      </w:r>
    </w:p>
    <w:p w:rsidR="00384AEC" w:rsidRPr="00384AEC" w:rsidRDefault="004E1186" w:rsidP="00384A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6D68">
        <w:rPr>
          <w:rFonts w:ascii="Arial" w:hAnsi="Arial" w:cs="Arial"/>
          <w:sz w:val="20"/>
          <w:szCs w:val="20"/>
        </w:rPr>
        <w:t>(</w:t>
      </w:r>
      <w:r w:rsidR="009A43BE">
        <w:rPr>
          <w:rFonts w:ascii="Arial" w:hAnsi="Arial" w:cs="Arial"/>
          <w:sz w:val="20"/>
          <w:szCs w:val="20"/>
        </w:rPr>
        <w:t>Saturday 1800 PS</w:t>
      </w:r>
      <w:r w:rsidR="003776F7">
        <w:rPr>
          <w:rFonts w:ascii="Arial" w:hAnsi="Arial" w:cs="Arial"/>
          <w:sz w:val="20"/>
          <w:szCs w:val="20"/>
        </w:rPr>
        <w:t xml:space="preserve">T </w:t>
      </w:r>
      <w:r w:rsidR="00706C1A">
        <w:rPr>
          <w:rFonts w:ascii="Arial" w:hAnsi="Arial" w:cs="Arial"/>
          <w:sz w:val="20"/>
          <w:szCs w:val="20"/>
        </w:rPr>
        <w:t xml:space="preserve">February 01 </w:t>
      </w:r>
      <w:r w:rsidR="009A43BE">
        <w:rPr>
          <w:rFonts w:ascii="Arial" w:hAnsi="Arial" w:cs="Arial"/>
          <w:sz w:val="20"/>
          <w:szCs w:val="20"/>
        </w:rPr>
        <w:t>to Sunday 1800 PS</w:t>
      </w:r>
      <w:r w:rsidR="003776F7">
        <w:rPr>
          <w:rFonts w:ascii="Arial" w:hAnsi="Arial" w:cs="Arial"/>
          <w:sz w:val="20"/>
          <w:szCs w:val="20"/>
        </w:rPr>
        <w:t xml:space="preserve">T </w:t>
      </w:r>
      <w:r w:rsidR="00706C1A">
        <w:rPr>
          <w:rFonts w:ascii="Arial" w:hAnsi="Arial" w:cs="Arial"/>
          <w:sz w:val="20"/>
          <w:szCs w:val="20"/>
        </w:rPr>
        <w:t>February 02</w:t>
      </w:r>
      <w:r w:rsidR="00E86D68">
        <w:rPr>
          <w:rFonts w:ascii="Arial" w:hAnsi="Arial" w:cs="Arial"/>
          <w:sz w:val="20"/>
          <w:szCs w:val="20"/>
        </w:rPr>
        <w:t>)</w:t>
      </w:r>
    </w:p>
    <w:p w:rsidR="00405FE0" w:rsidRPr="00384AEC" w:rsidRDefault="00405FE0" w:rsidP="005A063A">
      <w:pPr>
        <w:spacing w:before="240"/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  <w:u w:val="single"/>
        </w:rPr>
        <w:t>Eligible Participants:</w:t>
      </w:r>
      <w:r w:rsidR="00BF7FF9">
        <w:rPr>
          <w:rFonts w:ascii="Arial" w:hAnsi="Arial" w:cs="Arial"/>
          <w:sz w:val="20"/>
          <w:szCs w:val="20"/>
        </w:rPr>
        <w:t xml:space="preserve"> </w:t>
      </w:r>
      <w:r w:rsidRPr="00384AEC">
        <w:rPr>
          <w:rFonts w:ascii="Arial" w:hAnsi="Arial" w:cs="Arial"/>
          <w:sz w:val="20"/>
          <w:szCs w:val="20"/>
        </w:rPr>
        <w:t>Licensed amateurs wh</w:t>
      </w:r>
      <w:r w:rsidR="00384AEC">
        <w:rPr>
          <w:rFonts w:ascii="Arial" w:hAnsi="Arial" w:cs="Arial"/>
          <w:sz w:val="20"/>
          <w:szCs w:val="20"/>
        </w:rPr>
        <w:t>o ar</w:t>
      </w:r>
      <w:r w:rsidRPr="00384AEC">
        <w:rPr>
          <w:rFonts w:ascii="Arial" w:hAnsi="Arial" w:cs="Arial"/>
          <w:sz w:val="20"/>
          <w:szCs w:val="20"/>
        </w:rPr>
        <w:t>e members of the Adventist Amateur R</w:t>
      </w:r>
      <w:r w:rsidR="00F335A4" w:rsidRPr="00384AEC">
        <w:rPr>
          <w:rFonts w:ascii="Arial" w:hAnsi="Arial" w:cs="Arial"/>
          <w:sz w:val="20"/>
          <w:szCs w:val="20"/>
        </w:rPr>
        <w:t>adio Association I</w:t>
      </w:r>
      <w:r w:rsidRPr="00384AEC">
        <w:rPr>
          <w:rFonts w:ascii="Arial" w:hAnsi="Arial" w:cs="Arial"/>
          <w:sz w:val="20"/>
          <w:szCs w:val="20"/>
        </w:rPr>
        <w:t>nternational or who regularly participate in Adven</w:t>
      </w:r>
      <w:r w:rsidR="00F335A4" w:rsidRPr="00384AEC">
        <w:rPr>
          <w:rFonts w:ascii="Arial" w:hAnsi="Arial" w:cs="Arial"/>
          <w:sz w:val="20"/>
          <w:szCs w:val="20"/>
        </w:rPr>
        <w:t>tist Amateur R</w:t>
      </w:r>
      <w:r w:rsidRPr="00384AEC">
        <w:rPr>
          <w:rFonts w:ascii="Arial" w:hAnsi="Arial" w:cs="Arial"/>
          <w:sz w:val="20"/>
          <w:szCs w:val="20"/>
        </w:rPr>
        <w:t xml:space="preserve">adio Association International </w:t>
      </w:r>
      <w:r w:rsidR="00E86D68">
        <w:rPr>
          <w:rFonts w:ascii="Arial" w:hAnsi="Arial" w:cs="Arial"/>
          <w:sz w:val="20"/>
          <w:szCs w:val="20"/>
        </w:rPr>
        <w:t>n</w:t>
      </w:r>
      <w:r w:rsidRPr="00384AEC">
        <w:rPr>
          <w:rFonts w:ascii="Arial" w:hAnsi="Arial" w:cs="Arial"/>
          <w:sz w:val="20"/>
          <w:szCs w:val="20"/>
        </w:rPr>
        <w:t xml:space="preserve">ets or Bible </w:t>
      </w:r>
      <w:r w:rsidR="00E86D68">
        <w:rPr>
          <w:rFonts w:ascii="Arial" w:hAnsi="Arial" w:cs="Arial"/>
          <w:sz w:val="20"/>
          <w:szCs w:val="20"/>
        </w:rPr>
        <w:t>study g</w:t>
      </w:r>
      <w:r w:rsidR="00FA293D">
        <w:rPr>
          <w:rFonts w:ascii="Arial" w:hAnsi="Arial" w:cs="Arial"/>
          <w:sz w:val="20"/>
          <w:szCs w:val="20"/>
        </w:rPr>
        <w:t xml:space="preserve">roups or </w:t>
      </w:r>
      <w:r w:rsidR="002978CA">
        <w:rPr>
          <w:rFonts w:ascii="Arial" w:hAnsi="Arial" w:cs="Arial"/>
          <w:sz w:val="20"/>
          <w:szCs w:val="20"/>
        </w:rPr>
        <w:t xml:space="preserve">licensed amateur SDA’s who </w:t>
      </w:r>
      <w:r w:rsidR="00FA293D">
        <w:rPr>
          <w:rFonts w:ascii="Arial" w:hAnsi="Arial" w:cs="Arial"/>
          <w:sz w:val="20"/>
          <w:szCs w:val="20"/>
        </w:rPr>
        <w:t xml:space="preserve">want to take part in </w:t>
      </w:r>
      <w:r w:rsidR="009A43BE">
        <w:rPr>
          <w:rFonts w:ascii="Arial" w:hAnsi="Arial" w:cs="Arial"/>
          <w:sz w:val="20"/>
          <w:szCs w:val="20"/>
        </w:rPr>
        <w:t xml:space="preserve">the </w:t>
      </w:r>
      <w:r w:rsidR="00FA293D">
        <w:rPr>
          <w:rFonts w:ascii="Arial" w:hAnsi="Arial" w:cs="Arial"/>
          <w:sz w:val="20"/>
          <w:szCs w:val="20"/>
        </w:rPr>
        <w:t>QSO Party.</w:t>
      </w:r>
    </w:p>
    <w:p w:rsidR="001F487D" w:rsidRPr="00384AEC" w:rsidRDefault="001F487D" w:rsidP="005A063A">
      <w:pPr>
        <w:spacing w:before="240"/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  <w:u w:val="single"/>
        </w:rPr>
        <w:t>Object:</w:t>
      </w:r>
      <w:r w:rsidRPr="00384AEC">
        <w:rPr>
          <w:rFonts w:ascii="Arial" w:hAnsi="Arial" w:cs="Arial"/>
          <w:sz w:val="20"/>
          <w:szCs w:val="20"/>
        </w:rPr>
        <w:t xml:space="preserve"> To QSO as many different members of the Adventist Amateur Radio Association International located in as many US states, Canadian provinces, and other DXCC </w:t>
      </w:r>
      <w:r w:rsidR="005A063A">
        <w:rPr>
          <w:rFonts w:ascii="Arial" w:hAnsi="Arial" w:cs="Arial"/>
          <w:sz w:val="20"/>
          <w:szCs w:val="20"/>
        </w:rPr>
        <w:t xml:space="preserve">Country </w:t>
      </w:r>
      <w:r w:rsidRPr="00384AEC">
        <w:rPr>
          <w:rFonts w:ascii="Arial" w:hAnsi="Arial" w:cs="Arial"/>
          <w:sz w:val="20"/>
          <w:szCs w:val="20"/>
        </w:rPr>
        <w:t>entities as possible.</w:t>
      </w:r>
    </w:p>
    <w:p w:rsidR="009A43BE" w:rsidRDefault="00F335A4" w:rsidP="005A063A">
      <w:pPr>
        <w:spacing w:before="240" w:after="0"/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  <w:u w:val="single"/>
        </w:rPr>
        <w:t>Frequencies:</w:t>
      </w:r>
      <w:r w:rsidRPr="00384AEC">
        <w:rPr>
          <w:rFonts w:ascii="Arial" w:hAnsi="Arial" w:cs="Arial"/>
          <w:sz w:val="20"/>
          <w:szCs w:val="20"/>
        </w:rPr>
        <w:t xml:space="preserve"> </w:t>
      </w:r>
      <w:r w:rsidR="00E86D68">
        <w:rPr>
          <w:rFonts w:ascii="Arial" w:hAnsi="Arial" w:cs="Arial"/>
          <w:sz w:val="20"/>
          <w:szCs w:val="20"/>
        </w:rPr>
        <w:t>O</w:t>
      </w:r>
      <w:r w:rsidRPr="00384AEC">
        <w:rPr>
          <w:rFonts w:ascii="Arial" w:hAnsi="Arial" w:cs="Arial"/>
          <w:sz w:val="20"/>
          <w:szCs w:val="20"/>
        </w:rPr>
        <w:t>peration is restricted to</w:t>
      </w:r>
      <w:r w:rsidR="009A43BE">
        <w:rPr>
          <w:rFonts w:ascii="Arial" w:hAnsi="Arial" w:cs="Arial"/>
          <w:sz w:val="20"/>
          <w:szCs w:val="20"/>
        </w:rPr>
        <w:t xml:space="preserve"> 80, 40, 20, 15, and 10 meters.</w:t>
      </w:r>
    </w:p>
    <w:p w:rsidR="004B06AE" w:rsidRDefault="004B06AE" w:rsidP="004B06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LSB_</w:t>
      </w:r>
      <w:r w:rsidR="009A43BE">
        <w:rPr>
          <w:rFonts w:ascii="Arial" w:hAnsi="Arial" w:cs="Arial"/>
          <w:sz w:val="20"/>
          <w:szCs w:val="20"/>
        </w:rPr>
        <w:t xml:space="preserve">USB: </w:t>
      </w:r>
      <w:r w:rsidR="00F335A4" w:rsidRPr="00384AEC">
        <w:rPr>
          <w:rFonts w:ascii="Arial" w:hAnsi="Arial" w:cs="Arial"/>
          <w:sz w:val="20"/>
          <w:szCs w:val="20"/>
        </w:rPr>
        <w:t>Suggest</w:t>
      </w:r>
      <w:r>
        <w:rPr>
          <w:rFonts w:ascii="Arial" w:hAnsi="Arial" w:cs="Arial"/>
          <w:sz w:val="20"/>
          <w:szCs w:val="20"/>
        </w:rPr>
        <w:t xml:space="preserve">ed </w:t>
      </w:r>
      <w:r w:rsidR="009A43BE">
        <w:rPr>
          <w:rFonts w:ascii="Arial" w:hAnsi="Arial" w:cs="Arial"/>
          <w:sz w:val="20"/>
          <w:szCs w:val="20"/>
        </w:rPr>
        <w:t xml:space="preserve">operating frequencies </w:t>
      </w:r>
      <w:r>
        <w:rPr>
          <w:rFonts w:ascii="Arial" w:hAnsi="Arial" w:cs="Arial"/>
          <w:sz w:val="20"/>
          <w:szCs w:val="20"/>
        </w:rPr>
        <w:t>on/</w:t>
      </w:r>
      <w:r w:rsidR="00F335A4" w:rsidRPr="00384AEC">
        <w:rPr>
          <w:rFonts w:ascii="Arial" w:hAnsi="Arial" w:cs="Arial"/>
          <w:sz w:val="20"/>
          <w:szCs w:val="20"/>
        </w:rPr>
        <w:t>within 5 k</w:t>
      </w:r>
      <w:r w:rsidR="00E86D68">
        <w:rPr>
          <w:rFonts w:ascii="Arial" w:hAnsi="Arial" w:cs="Arial"/>
          <w:sz w:val="20"/>
          <w:szCs w:val="20"/>
        </w:rPr>
        <w:t>H</w:t>
      </w:r>
      <w:r w:rsidR="00202ECD">
        <w:rPr>
          <w:rFonts w:ascii="Arial" w:hAnsi="Arial" w:cs="Arial"/>
          <w:sz w:val="20"/>
          <w:szCs w:val="20"/>
        </w:rPr>
        <w:t>z of 3</w:t>
      </w:r>
      <w:r>
        <w:rPr>
          <w:rFonts w:ascii="Arial" w:hAnsi="Arial" w:cs="Arial"/>
          <w:sz w:val="20"/>
          <w:szCs w:val="20"/>
        </w:rPr>
        <w:t>.</w:t>
      </w:r>
      <w:r w:rsidR="00202ECD">
        <w:rPr>
          <w:rFonts w:ascii="Arial" w:hAnsi="Arial" w:cs="Arial"/>
          <w:sz w:val="20"/>
          <w:szCs w:val="20"/>
        </w:rPr>
        <w:t>973,</w:t>
      </w:r>
      <w:r w:rsidR="000912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7.2</w:t>
      </w:r>
      <w:r w:rsidR="00202ECD">
        <w:rPr>
          <w:rFonts w:ascii="Arial" w:hAnsi="Arial" w:cs="Arial"/>
          <w:sz w:val="20"/>
          <w:szCs w:val="20"/>
        </w:rPr>
        <w:t>65</w:t>
      </w:r>
      <w:r w:rsidR="0009122C">
        <w:rPr>
          <w:rFonts w:ascii="Arial" w:hAnsi="Arial" w:cs="Arial"/>
          <w:sz w:val="20"/>
          <w:szCs w:val="20"/>
        </w:rPr>
        <w:t xml:space="preserve">, </w:t>
      </w:r>
      <w:r w:rsidR="009A43BE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="009A43BE">
        <w:rPr>
          <w:rFonts w:ascii="Arial" w:hAnsi="Arial" w:cs="Arial"/>
          <w:sz w:val="20"/>
          <w:szCs w:val="20"/>
        </w:rPr>
        <w:t>328, 21</w:t>
      </w:r>
      <w:r>
        <w:rPr>
          <w:rFonts w:ascii="Arial" w:hAnsi="Arial" w:cs="Arial"/>
          <w:sz w:val="20"/>
          <w:szCs w:val="20"/>
        </w:rPr>
        <w:t>.</w:t>
      </w:r>
      <w:r w:rsidR="009A43BE">
        <w:rPr>
          <w:rFonts w:ascii="Arial" w:hAnsi="Arial" w:cs="Arial"/>
          <w:sz w:val="20"/>
          <w:szCs w:val="20"/>
        </w:rPr>
        <w:t>405, and 28</w:t>
      </w:r>
      <w:r>
        <w:rPr>
          <w:rFonts w:ascii="Arial" w:hAnsi="Arial" w:cs="Arial"/>
          <w:sz w:val="20"/>
          <w:szCs w:val="20"/>
        </w:rPr>
        <w:t xml:space="preserve">.320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E86D68">
        <w:rPr>
          <w:rFonts w:ascii="Arial" w:hAnsi="Arial" w:cs="Arial"/>
          <w:sz w:val="20"/>
          <w:szCs w:val="20"/>
        </w:rPr>
        <w:t>H</w:t>
      </w:r>
      <w:r w:rsidR="00F335A4" w:rsidRPr="00384AEC">
        <w:rPr>
          <w:rFonts w:ascii="Arial" w:hAnsi="Arial" w:cs="Arial"/>
          <w:sz w:val="20"/>
          <w:szCs w:val="20"/>
        </w:rPr>
        <w:t>z.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4B06AE" w:rsidRDefault="004B06AE" w:rsidP="004B06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CW: </w:t>
      </w:r>
      <w:r w:rsidRPr="00384AEC">
        <w:rPr>
          <w:rFonts w:ascii="Arial" w:hAnsi="Arial" w:cs="Arial"/>
          <w:sz w:val="20"/>
          <w:szCs w:val="20"/>
        </w:rPr>
        <w:t>Suggest</w:t>
      </w:r>
      <w:r>
        <w:rPr>
          <w:rFonts w:ascii="Arial" w:hAnsi="Arial" w:cs="Arial"/>
          <w:sz w:val="20"/>
          <w:szCs w:val="20"/>
        </w:rPr>
        <w:t>ed operating frequencies on/</w:t>
      </w:r>
      <w:r w:rsidRPr="00384AEC">
        <w:rPr>
          <w:rFonts w:ascii="Arial" w:hAnsi="Arial" w:cs="Arial"/>
          <w:sz w:val="20"/>
          <w:szCs w:val="20"/>
        </w:rPr>
        <w:t>within 5 k</w:t>
      </w:r>
      <w:r>
        <w:rPr>
          <w:rFonts w:ascii="Arial" w:hAnsi="Arial" w:cs="Arial"/>
          <w:sz w:val="20"/>
          <w:szCs w:val="20"/>
        </w:rPr>
        <w:t xml:space="preserve">Hz of 3.550, 7.050, 14.050, 21.050, and 28.050 </w:t>
      </w:r>
      <w:proofErr w:type="spellStart"/>
      <w:r>
        <w:rPr>
          <w:rFonts w:ascii="Arial" w:hAnsi="Arial" w:cs="Arial"/>
          <w:sz w:val="20"/>
          <w:szCs w:val="20"/>
        </w:rPr>
        <w:t>MH</w:t>
      </w:r>
      <w:r w:rsidRPr="00384AEC">
        <w:rPr>
          <w:rFonts w:ascii="Arial" w:hAnsi="Arial" w:cs="Arial"/>
          <w:sz w:val="20"/>
          <w:szCs w:val="20"/>
        </w:rPr>
        <w:t>z.</w:t>
      </w:r>
      <w:proofErr w:type="spellEnd"/>
    </w:p>
    <w:p w:rsidR="004B06AE" w:rsidRPr="00384AEC" w:rsidRDefault="00F335A4" w:rsidP="004B06AE">
      <w:pPr>
        <w:spacing w:after="0"/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</w:rPr>
        <w:t>Cross-</w:t>
      </w:r>
      <w:r w:rsidR="004B06AE">
        <w:rPr>
          <w:rFonts w:ascii="Arial" w:hAnsi="Arial" w:cs="Arial"/>
          <w:sz w:val="20"/>
          <w:szCs w:val="20"/>
        </w:rPr>
        <w:t>band operation is not permitted for all LSB_USB_CW contacts</w:t>
      </w:r>
    </w:p>
    <w:p w:rsidR="004B06AE" w:rsidRDefault="00F335A4" w:rsidP="005A063A">
      <w:pPr>
        <w:spacing w:before="240" w:after="0"/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  <w:u w:val="single"/>
        </w:rPr>
        <w:t>Calling and Listening Times:</w:t>
      </w:r>
      <w:r w:rsidRPr="00384AEC">
        <w:rPr>
          <w:rFonts w:ascii="Arial" w:hAnsi="Arial" w:cs="Arial"/>
          <w:sz w:val="20"/>
          <w:szCs w:val="20"/>
        </w:rPr>
        <w:t xml:space="preserve"> Calls and contacts may be made at</w:t>
      </w:r>
      <w:r w:rsidR="004B06AE">
        <w:rPr>
          <w:rFonts w:ascii="Arial" w:hAnsi="Arial" w:cs="Arial"/>
          <w:sz w:val="20"/>
          <w:szCs w:val="20"/>
        </w:rPr>
        <w:t xml:space="preserve"> any time during the contest.</w:t>
      </w:r>
    </w:p>
    <w:p w:rsidR="005A063A" w:rsidRDefault="00613514" w:rsidP="005A063A">
      <w:pPr>
        <w:spacing w:after="0"/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</w:rPr>
        <w:t>S</w:t>
      </w:r>
      <w:r w:rsidR="00BB73E7">
        <w:rPr>
          <w:rFonts w:ascii="Arial" w:hAnsi="Arial" w:cs="Arial"/>
          <w:sz w:val="20"/>
          <w:szCs w:val="20"/>
        </w:rPr>
        <w:t xml:space="preserve">uggested times for </w:t>
      </w:r>
      <w:r w:rsidR="005A063A">
        <w:rPr>
          <w:rFonts w:ascii="Arial" w:hAnsi="Arial" w:cs="Arial"/>
          <w:sz w:val="20"/>
          <w:szCs w:val="20"/>
        </w:rPr>
        <w:t>LSB_USB calling/</w:t>
      </w:r>
      <w:r w:rsidR="00F335A4" w:rsidRPr="00384AEC">
        <w:rPr>
          <w:rFonts w:ascii="Arial" w:hAnsi="Arial" w:cs="Arial"/>
          <w:sz w:val="20"/>
          <w:szCs w:val="20"/>
        </w:rPr>
        <w:t xml:space="preserve">listening </w:t>
      </w:r>
      <w:r w:rsidRPr="00384AEC">
        <w:rPr>
          <w:rFonts w:ascii="Arial" w:hAnsi="Arial" w:cs="Arial"/>
          <w:sz w:val="20"/>
          <w:szCs w:val="20"/>
        </w:rPr>
        <w:t xml:space="preserve">are </w:t>
      </w:r>
      <w:r w:rsidR="00F335A4" w:rsidRPr="00384AEC">
        <w:rPr>
          <w:rFonts w:ascii="Arial" w:hAnsi="Arial" w:cs="Arial"/>
          <w:sz w:val="20"/>
          <w:szCs w:val="20"/>
        </w:rPr>
        <w:t xml:space="preserve">on the hour and </w:t>
      </w:r>
      <w:r w:rsidR="00202ECD">
        <w:rPr>
          <w:rFonts w:ascii="Arial" w:hAnsi="Arial" w:cs="Arial"/>
          <w:sz w:val="20"/>
          <w:szCs w:val="20"/>
        </w:rPr>
        <w:t xml:space="preserve">at 30 </w:t>
      </w:r>
      <w:r w:rsidR="00455809" w:rsidRPr="00384AEC">
        <w:rPr>
          <w:rFonts w:ascii="Arial" w:hAnsi="Arial" w:cs="Arial"/>
          <w:sz w:val="20"/>
          <w:szCs w:val="20"/>
        </w:rPr>
        <w:t>minutes past each hour</w:t>
      </w:r>
      <w:r w:rsidR="00F335A4" w:rsidRPr="00384AEC">
        <w:rPr>
          <w:rFonts w:ascii="Arial" w:hAnsi="Arial" w:cs="Arial"/>
          <w:sz w:val="20"/>
          <w:szCs w:val="20"/>
        </w:rPr>
        <w:t>.</w:t>
      </w:r>
    </w:p>
    <w:p w:rsidR="005A063A" w:rsidRDefault="005A063A" w:rsidP="005A063A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384AE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uggested times for CW calling/</w:t>
      </w:r>
      <w:r w:rsidRPr="00384AEC">
        <w:rPr>
          <w:rFonts w:ascii="Arial" w:hAnsi="Arial" w:cs="Arial"/>
          <w:sz w:val="20"/>
          <w:szCs w:val="20"/>
        </w:rPr>
        <w:t xml:space="preserve">listening are </w:t>
      </w:r>
      <w:r>
        <w:rPr>
          <w:rFonts w:ascii="Arial" w:hAnsi="Arial" w:cs="Arial"/>
          <w:sz w:val="20"/>
          <w:szCs w:val="20"/>
        </w:rPr>
        <w:t xml:space="preserve">at 15 minutes and 45 minutes </w:t>
      </w:r>
      <w:r w:rsidRPr="00384AEC">
        <w:rPr>
          <w:rFonts w:ascii="Arial" w:hAnsi="Arial" w:cs="Arial"/>
          <w:sz w:val="20"/>
          <w:szCs w:val="20"/>
        </w:rPr>
        <w:t>past each hour.</w:t>
      </w:r>
      <w:proofErr w:type="gramEnd"/>
    </w:p>
    <w:p w:rsidR="005A063A" w:rsidRPr="00384AEC" w:rsidRDefault="0095209F" w:rsidP="005A063A">
      <w:pPr>
        <w:spacing w:before="240"/>
        <w:rPr>
          <w:rFonts w:ascii="Arial" w:hAnsi="Arial" w:cs="Arial"/>
          <w:sz w:val="20"/>
          <w:szCs w:val="20"/>
        </w:rPr>
      </w:pPr>
      <w:r w:rsidRPr="0095209F">
        <w:rPr>
          <w:rFonts w:ascii="Arial" w:hAnsi="Arial" w:cs="Arial"/>
          <w:sz w:val="20"/>
          <w:szCs w:val="20"/>
          <w:u w:val="single"/>
        </w:rPr>
        <w:t>R</w:t>
      </w:r>
      <w:r>
        <w:rPr>
          <w:rFonts w:ascii="Arial" w:hAnsi="Arial" w:cs="Arial"/>
          <w:sz w:val="20"/>
          <w:szCs w:val="20"/>
          <w:u w:val="single"/>
        </w:rPr>
        <w:t>egularly Scheduled N</w:t>
      </w:r>
      <w:r w:rsidRPr="0095209F">
        <w:rPr>
          <w:rFonts w:ascii="Arial" w:hAnsi="Arial" w:cs="Arial"/>
          <w:sz w:val="20"/>
          <w:szCs w:val="20"/>
          <w:u w:val="single"/>
        </w:rPr>
        <w:t>ets</w:t>
      </w:r>
      <w:r>
        <w:rPr>
          <w:rFonts w:ascii="Arial" w:hAnsi="Arial" w:cs="Arial"/>
          <w:sz w:val="20"/>
          <w:szCs w:val="20"/>
        </w:rPr>
        <w:t xml:space="preserve">: are suspended during the period of the contest; members are encouraged to be available for contact at the time and frequency of the regularly scheduled nets to earn/give </w:t>
      </w:r>
      <w:r w:rsidR="006B124F">
        <w:rPr>
          <w:rFonts w:ascii="Arial" w:hAnsi="Arial" w:cs="Arial"/>
          <w:sz w:val="20"/>
          <w:szCs w:val="20"/>
        </w:rPr>
        <w:t>QSO points to participating QSO party stations</w:t>
      </w:r>
    </w:p>
    <w:p w:rsidR="00613514" w:rsidRPr="00384AEC" w:rsidRDefault="00613514">
      <w:pPr>
        <w:rPr>
          <w:rFonts w:ascii="Arial" w:hAnsi="Arial" w:cs="Arial"/>
          <w:sz w:val="20"/>
          <w:szCs w:val="20"/>
        </w:rPr>
      </w:pPr>
      <w:proofErr w:type="gramStart"/>
      <w:r w:rsidRPr="00384AEC">
        <w:rPr>
          <w:rFonts w:ascii="Arial" w:hAnsi="Arial" w:cs="Arial"/>
          <w:sz w:val="20"/>
          <w:szCs w:val="20"/>
          <w:u w:val="single"/>
        </w:rPr>
        <w:t xml:space="preserve">Calling Procedure: </w:t>
      </w:r>
      <w:r w:rsidR="00E86D68">
        <w:rPr>
          <w:rFonts w:ascii="Arial" w:hAnsi="Arial" w:cs="Arial"/>
          <w:sz w:val="20"/>
          <w:szCs w:val="20"/>
        </w:rPr>
        <w:t>Call “</w:t>
      </w:r>
      <w:r w:rsidRPr="00384AEC">
        <w:rPr>
          <w:rFonts w:ascii="Arial" w:hAnsi="Arial" w:cs="Arial"/>
          <w:sz w:val="20"/>
          <w:szCs w:val="20"/>
        </w:rPr>
        <w:t>CQ SDA</w:t>
      </w:r>
      <w:r w:rsidR="00E86D68">
        <w:rPr>
          <w:rFonts w:ascii="Arial" w:hAnsi="Arial" w:cs="Arial"/>
          <w:sz w:val="20"/>
          <w:szCs w:val="20"/>
        </w:rPr>
        <w:t>” or “</w:t>
      </w:r>
      <w:r w:rsidRPr="00384AEC">
        <w:rPr>
          <w:rFonts w:ascii="Arial" w:hAnsi="Arial" w:cs="Arial"/>
          <w:sz w:val="20"/>
          <w:szCs w:val="20"/>
        </w:rPr>
        <w:t>CQ SDA QSO Party</w:t>
      </w:r>
      <w:r w:rsidR="00E86D68">
        <w:rPr>
          <w:rFonts w:ascii="Arial" w:hAnsi="Arial" w:cs="Arial"/>
          <w:sz w:val="20"/>
          <w:szCs w:val="20"/>
        </w:rPr>
        <w:t>.</w:t>
      </w:r>
      <w:r w:rsidRPr="00384AEC">
        <w:rPr>
          <w:rFonts w:ascii="Arial" w:hAnsi="Arial" w:cs="Arial"/>
          <w:sz w:val="20"/>
          <w:szCs w:val="20"/>
        </w:rPr>
        <w:t>”</w:t>
      </w:r>
      <w:proofErr w:type="gramEnd"/>
    </w:p>
    <w:p w:rsidR="00FA293D" w:rsidRDefault="00455809" w:rsidP="005B38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  <w:u w:val="single"/>
        </w:rPr>
        <w:t>QSO exchange:</w:t>
      </w:r>
      <w:r w:rsidR="005B3824">
        <w:rPr>
          <w:rFonts w:ascii="Arial" w:hAnsi="Arial" w:cs="Arial"/>
          <w:sz w:val="20"/>
          <w:szCs w:val="20"/>
        </w:rPr>
        <w:t xml:space="preserve"> </w:t>
      </w:r>
      <w:r w:rsidR="00FA293D">
        <w:rPr>
          <w:rFonts w:ascii="Arial" w:hAnsi="Arial" w:cs="Arial"/>
          <w:sz w:val="20"/>
          <w:szCs w:val="20"/>
        </w:rPr>
        <w:t>must contain the followin</w:t>
      </w:r>
      <w:r w:rsidR="005B3824">
        <w:rPr>
          <w:rFonts w:ascii="Arial" w:hAnsi="Arial" w:cs="Arial"/>
          <w:sz w:val="20"/>
          <w:szCs w:val="20"/>
        </w:rPr>
        <w:t>g to be valid for scoring</w:t>
      </w:r>
      <w:r w:rsidR="00FA293D">
        <w:rPr>
          <w:rFonts w:ascii="Arial" w:hAnsi="Arial" w:cs="Arial"/>
          <w:sz w:val="20"/>
          <w:szCs w:val="20"/>
        </w:rPr>
        <w:t>:</w:t>
      </w:r>
    </w:p>
    <w:p w:rsidR="00FA293D" w:rsidRDefault="00FA293D" w:rsidP="005B382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5B382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tation call sign</w:t>
      </w:r>
      <w:r w:rsidR="005B3824">
        <w:rPr>
          <w:rFonts w:ascii="Arial" w:hAnsi="Arial" w:cs="Arial"/>
          <w:sz w:val="20"/>
          <w:szCs w:val="20"/>
        </w:rPr>
        <w:t>s</w:t>
      </w:r>
    </w:p>
    <w:p w:rsidR="00FA293D" w:rsidRDefault="00FA293D" w:rsidP="005B382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163EE1">
        <w:rPr>
          <w:rFonts w:ascii="Arial" w:hAnsi="Arial" w:cs="Arial"/>
          <w:sz w:val="20"/>
          <w:szCs w:val="20"/>
        </w:rPr>
        <w:t>S</w:t>
      </w:r>
      <w:r w:rsidR="005B3824">
        <w:rPr>
          <w:rFonts w:ascii="Arial" w:hAnsi="Arial" w:cs="Arial"/>
          <w:sz w:val="20"/>
          <w:szCs w:val="20"/>
        </w:rPr>
        <w:t>tation operator’s first nam</w:t>
      </w:r>
      <w:r w:rsidR="00202ECD">
        <w:rPr>
          <w:rFonts w:ascii="Arial" w:hAnsi="Arial" w:cs="Arial"/>
          <w:sz w:val="20"/>
          <w:szCs w:val="20"/>
        </w:rPr>
        <w:t>e</w:t>
      </w:r>
      <w:r w:rsidR="005B3824">
        <w:rPr>
          <w:rFonts w:ascii="Arial" w:hAnsi="Arial" w:cs="Arial"/>
          <w:sz w:val="20"/>
          <w:szCs w:val="20"/>
        </w:rPr>
        <w:t>s</w:t>
      </w:r>
    </w:p>
    <w:p w:rsidR="00F335A4" w:rsidRDefault="00FA293D" w:rsidP="004B06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5B3824">
        <w:rPr>
          <w:rFonts w:ascii="Arial" w:hAnsi="Arial" w:cs="Arial"/>
          <w:sz w:val="20"/>
          <w:szCs w:val="20"/>
        </w:rPr>
        <w:t>S</w:t>
      </w:r>
      <w:r w:rsidR="00455809" w:rsidRPr="00384AEC">
        <w:rPr>
          <w:rFonts w:ascii="Arial" w:hAnsi="Arial" w:cs="Arial"/>
          <w:sz w:val="20"/>
          <w:szCs w:val="20"/>
        </w:rPr>
        <w:t>ta</w:t>
      </w:r>
      <w:r w:rsidR="002D1DAF" w:rsidRPr="00384AEC">
        <w:rPr>
          <w:rFonts w:ascii="Arial" w:hAnsi="Arial" w:cs="Arial"/>
          <w:sz w:val="20"/>
          <w:szCs w:val="20"/>
        </w:rPr>
        <w:t xml:space="preserve">te </w:t>
      </w:r>
      <w:r w:rsidR="00D80BB7" w:rsidRPr="00384AEC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 xml:space="preserve">province, or, </w:t>
      </w:r>
      <w:r w:rsidR="00433FEA" w:rsidRPr="00384AEC">
        <w:rPr>
          <w:rFonts w:ascii="Arial" w:hAnsi="Arial" w:cs="Arial"/>
          <w:sz w:val="20"/>
          <w:szCs w:val="20"/>
        </w:rPr>
        <w:t>for</w:t>
      </w:r>
      <w:r w:rsidR="005A063A">
        <w:rPr>
          <w:rFonts w:ascii="Arial" w:hAnsi="Arial" w:cs="Arial"/>
          <w:sz w:val="20"/>
          <w:szCs w:val="20"/>
        </w:rPr>
        <w:t xml:space="preserve"> stations outside of </w:t>
      </w:r>
      <w:r w:rsidR="00455809" w:rsidRPr="00384AEC">
        <w:rPr>
          <w:rFonts w:ascii="Arial" w:hAnsi="Arial" w:cs="Arial"/>
          <w:sz w:val="20"/>
          <w:szCs w:val="20"/>
        </w:rPr>
        <w:t>USA and Canada</w:t>
      </w:r>
      <w:r>
        <w:rPr>
          <w:rFonts w:ascii="Arial" w:hAnsi="Arial" w:cs="Arial"/>
          <w:sz w:val="20"/>
          <w:szCs w:val="20"/>
        </w:rPr>
        <w:t xml:space="preserve">, </w:t>
      </w:r>
      <w:r w:rsidR="00455809" w:rsidRPr="00384AEC">
        <w:rPr>
          <w:rFonts w:ascii="Arial" w:hAnsi="Arial" w:cs="Arial"/>
          <w:sz w:val="20"/>
          <w:szCs w:val="20"/>
        </w:rPr>
        <w:t xml:space="preserve">the DXCC </w:t>
      </w:r>
      <w:r w:rsidR="005A063A">
        <w:rPr>
          <w:rFonts w:ascii="Arial" w:hAnsi="Arial" w:cs="Arial"/>
          <w:sz w:val="20"/>
          <w:szCs w:val="20"/>
        </w:rPr>
        <w:t>country</w:t>
      </w:r>
      <w:r w:rsidR="00455809" w:rsidRPr="00384AEC">
        <w:rPr>
          <w:rFonts w:ascii="Arial" w:hAnsi="Arial" w:cs="Arial"/>
          <w:sz w:val="20"/>
          <w:szCs w:val="20"/>
        </w:rPr>
        <w:t xml:space="preserve"> </w:t>
      </w:r>
      <w:r w:rsidR="004B06AE">
        <w:rPr>
          <w:rFonts w:ascii="Arial" w:hAnsi="Arial" w:cs="Arial"/>
          <w:sz w:val="20"/>
          <w:szCs w:val="20"/>
        </w:rPr>
        <w:t xml:space="preserve">in which the station is </w:t>
      </w:r>
      <w:r>
        <w:rPr>
          <w:rFonts w:ascii="Arial" w:hAnsi="Arial" w:cs="Arial"/>
          <w:sz w:val="20"/>
          <w:szCs w:val="20"/>
        </w:rPr>
        <w:t>located</w:t>
      </w:r>
    </w:p>
    <w:p w:rsidR="00FA293D" w:rsidRPr="00384AEC" w:rsidRDefault="00202ECD" w:rsidP="005B382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SDA Union</w:t>
      </w:r>
    </w:p>
    <w:p w:rsidR="00455809" w:rsidRPr="00384AEC" w:rsidRDefault="005B197D" w:rsidP="005B3824">
      <w:pPr>
        <w:spacing w:before="240"/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  <w:u w:val="single"/>
        </w:rPr>
        <w:t>Valid QSO:</w:t>
      </w:r>
      <w:r w:rsidRPr="00384AEC">
        <w:rPr>
          <w:rFonts w:ascii="Arial" w:hAnsi="Arial" w:cs="Arial"/>
          <w:sz w:val="20"/>
          <w:szCs w:val="20"/>
        </w:rPr>
        <w:t xml:space="preserve"> A QSO is valid when the station you contact confirms the reception of the QSO </w:t>
      </w:r>
      <w:r w:rsidR="00E86D68">
        <w:rPr>
          <w:rFonts w:ascii="Arial" w:hAnsi="Arial" w:cs="Arial"/>
          <w:sz w:val="20"/>
          <w:szCs w:val="20"/>
        </w:rPr>
        <w:t>e</w:t>
      </w:r>
      <w:r w:rsidRPr="00384AEC">
        <w:rPr>
          <w:rFonts w:ascii="Arial" w:hAnsi="Arial" w:cs="Arial"/>
          <w:sz w:val="20"/>
          <w:szCs w:val="20"/>
        </w:rPr>
        <w:t xml:space="preserve">xchange you sent to him/her and you confirm the reception of the QSO </w:t>
      </w:r>
      <w:r w:rsidR="00E86D68">
        <w:rPr>
          <w:rFonts w:ascii="Arial" w:hAnsi="Arial" w:cs="Arial"/>
          <w:sz w:val="20"/>
          <w:szCs w:val="20"/>
        </w:rPr>
        <w:t>e</w:t>
      </w:r>
      <w:r w:rsidRPr="00384AEC">
        <w:rPr>
          <w:rFonts w:ascii="Arial" w:hAnsi="Arial" w:cs="Arial"/>
          <w:sz w:val="20"/>
          <w:szCs w:val="20"/>
        </w:rPr>
        <w:t>xchange he/she sent to you.</w:t>
      </w:r>
    </w:p>
    <w:p w:rsidR="00A31DAF" w:rsidRPr="00384AEC" w:rsidRDefault="0058517A">
      <w:pPr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  <w:u w:val="single"/>
        </w:rPr>
        <w:t>Disqualifications:</w:t>
      </w:r>
      <w:r w:rsidR="005A063A">
        <w:rPr>
          <w:rFonts w:ascii="Arial" w:hAnsi="Arial" w:cs="Arial"/>
          <w:sz w:val="20"/>
          <w:szCs w:val="20"/>
        </w:rPr>
        <w:t xml:space="preserve"> violating any </w:t>
      </w:r>
      <w:r w:rsidRPr="00384AEC">
        <w:rPr>
          <w:rFonts w:ascii="Arial" w:hAnsi="Arial" w:cs="Arial"/>
          <w:sz w:val="20"/>
          <w:szCs w:val="20"/>
        </w:rPr>
        <w:t xml:space="preserve">SDA QSO party rules or the rules governing </w:t>
      </w:r>
      <w:r w:rsidR="005A063A">
        <w:rPr>
          <w:rFonts w:ascii="Arial" w:hAnsi="Arial" w:cs="Arial"/>
          <w:sz w:val="20"/>
          <w:szCs w:val="20"/>
        </w:rPr>
        <w:t>amateur radio operation.</w:t>
      </w:r>
    </w:p>
    <w:p w:rsidR="00524E4F" w:rsidRPr="00384AEC" w:rsidRDefault="00524E4F" w:rsidP="00BF7FF9">
      <w:pPr>
        <w:spacing w:after="0"/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  <w:u w:val="single"/>
        </w:rPr>
        <w:t>Scoring:</w:t>
      </w:r>
      <w:r w:rsidRPr="00384AEC">
        <w:rPr>
          <w:rFonts w:ascii="Arial" w:hAnsi="Arial" w:cs="Arial"/>
          <w:sz w:val="20"/>
          <w:szCs w:val="20"/>
        </w:rPr>
        <w:t xml:space="preserve"> QSO </w:t>
      </w:r>
      <w:r w:rsidR="005A1726">
        <w:rPr>
          <w:rFonts w:ascii="Arial" w:hAnsi="Arial" w:cs="Arial"/>
          <w:sz w:val="20"/>
          <w:szCs w:val="20"/>
        </w:rPr>
        <w:t xml:space="preserve">power </w:t>
      </w:r>
      <w:r w:rsidRPr="00384AEC">
        <w:rPr>
          <w:rFonts w:ascii="Arial" w:hAnsi="Arial" w:cs="Arial"/>
          <w:sz w:val="20"/>
          <w:szCs w:val="20"/>
        </w:rPr>
        <w:t>p</w:t>
      </w:r>
      <w:r w:rsidR="005A1726">
        <w:rPr>
          <w:rFonts w:ascii="Arial" w:hAnsi="Arial" w:cs="Arial"/>
          <w:sz w:val="20"/>
          <w:szCs w:val="20"/>
        </w:rPr>
        <w:t>oints are awarded for each valid QSO and are determined</w:t>
      </w:r>
      <w:r w:rsidRPr="00384AEC">
        <w:rPr>
          <w:rFonts w:ascii="Arial" w:hAnsi="Arial" w:cs="Arial"/>
          <w:sz w:val="20"/>
          <w:szCs w:val="20"/>
        </w:rPr>
        <w:t xml:space="preserve"> from this table</w:t>
      </w:r>
      <w:r w:rsidR="00433FEA" w:rsidRPr="00384AEC">
        <w:rPr>
          <w:rFonts w:ascii="Arial" w:hAnsi="Arial" w:cs="Arial"/>
          <w:sz w:val="20"/>
          <w:szCs w:val="20"/>
        </w:rPr>
        <w:t>:</w:t>
      </w:r>
    </w:p>
    <w:p w:rsidR="00433FEA" w:rsidRPr="00384AEC" w:rsidRDefault="00433FEA" w:rsidP="00433FEA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84AEC">
        <w:rPr>
          <w:rFonts w:ascii="Arial" w:hAnsi="Arial" w:cs="Arial"/>
          <w:sz w:val="20"/>
          <w:szCs w:val="20"/>
        </w:rPr>
        <w:tab/>
      </w:r>
      <w:r w:rsidRPr="00384AEC">
        <w:rPr>
          <w:rFonts w:ascii="Arial" w:hAnsi="Arial" w:cs="Arial"/>
          <w:sz w:val="20"/>
          <w:szCs w:val="20"/>
        </w:rPr>
        <w:tab/>
      </w:r>
      <w:r w:rsidRPr="00384AEC">
        <w:rPr>
          <w:rFonts w:ascii="Arial" w:hAnsi="Arial" w:cs="Arial"/>
          <w:sz w:val="20"/>
          <w:szCs w:val="20"/>
        </w:rPr>
        <w:tab/>
      </w:r>
      <w:r w:rsidRPr="00384AEC">
        <w:rPr>
          <w:rFonts w:ascii="Arial" w:hAnsi="Arial" w:cs="Arial"/>
          <w:sz w:val="20"/>
          <w:szCs w:val="20"/>
        </w:rPr>
        <w:tab/>
      </w:r>
      <w:r w:rsidRPr="00384AEC">
        <w:rPr>
          <w:rFonts w:ascii="Arial" w:hAnsi="Arial" w:cs="Arial"/>
          <w:sz w:val="20"/>
          <w:szCs w:val="20"/>
          <w:u w:val="single"/>
        </w:rPr>
        <w:t>Transmitter Output ----- Points</w:t>
      </w:r>
    </w:p>
    <w:p w:rsidR="00433FEA" w:rsidRPr="00384AEC" w:rsidRDefault="00433FEA" w:rsidP="00433FEA">
      <w:pPr>
        <w:spacing w:after="0"/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</w:rPr>
        <w:tab/>
      </w:r>
      <w:r w:rsidRPr="00384AEC">
        <w:rPr>
          <w:rFonts w:ascii="Arial" w:hAnsi="Arial" w:cs="Arial"/>
          <w:sz w:val="20"/>
          <w:szCs w:val="20"/>
        </w:rPr>
        <w:tab/>
      </w:r>
      <w:r w:rsidRPr="00384AEC">
        <w:rPr>
          <w:rFonts w:ascii="Arial" w:hAnsi="Arial" w:cs="Arial"/>
          <w:sz w:val="20"/>
          <w:szCs w:val="20"/>
        </w:rPr>
        <w:tab/>
      </w:r>
      <w:r w:rsidRPr="00384AEC">
        <w:rPr>
          <w:rFonts w:ascii="Arial" w:hAnsi="Arial" w:cs="Arial"/>
          <w:sz w:val="20"/>
          <w:szCs w:val="20"/>
        </w:rPr>
        <w:tab/>
        <w:t xml:space="preserve">   </w:t>
      </w:r>
      <w:r w:rsidR="00730D20">
        <w:rPr>
          <w:rFonts w:ascii="Arial" w:hAnsi="Arial" w:cs="Arial"/>
          <w:sz w:val="20"/>
          <w:szCs w:val="20"/>
        </w:rPr>
        <w:t xml:space="preserve">1 to 50 watts --------- </w:t>
      </w:r>
      <w:r w:rsidR="004E1186">
        <w:rPr>
          <w:rFonts w:ascii="Arial" w:hAnsi="Arial" w:cs="Arial"/>
          <w:sz w:val="20"/>
          <w:szCs w:val="20"/>
        </w:rPr>
        <w:t>10</w:t>
      </w:r>
      <w:r w:rsidRPr="00384AEC">
        <w:rPr>
          <w:rFonts w:ascii="Arial" w:hAnsi="Arial" w:cs="Arial"/>
          <w:sz w:val="20"/>
          <w:szCs w:val="20"/>
        </w:rPr>
        <w:t xml:space="preserve"> points</w:t>
      </w:r>
    </w:p>
    <w:p w:rsidR="00433FEA" w:rsidRPr="00384AEC" w:rsidRDefault="00433FEA" w:rsidP="00433FEA">
      <w:pPr>
        <w:spacing w:after="0"/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</w:rPr>
        <w:tab/>
      </w:r>
      <w:r w:rsidRPr="00384AEC">
        <w:rPr>
          <w:rFonts w:ascii="Arial" w:hAnsi="Arial" w:cs="Arial"/>
          <w:sz w:val="20"/>
          <w:szCs w:val="20"/>
        </w:rPr>
        <w:tab/>
      </w:r>
      <w:r w:rsidRPr="00384AEC">
        <w:rPr>
          <w:rFonts w:ascii="Arial" w:hAnsi="Arial" w:cs="Arial"/>
          <w:sz w:val="20"/>
          <w:szCs w:val="20"/>
        </w:rPr>
        <w:tab/>
      </w:r>
      <w:r w:rsidRPr="00384AEC">
        <w:rPr>
          <w:rFonts w:ascii="Arial" w:hAnsi="Arial" w:cs="Arial"/>
          <w:sz w:val="20"/>
          <w:szCs w:val="20"/>
        </w:rPr>
        <w:tab/>
        <w:t xml:space="preserve">  51 to 750</w:t>
      </w:r>
      <w:r w:rsidR="00730D20">
        <w:rPr>
          <w:rFonts w:ascii="Arial" w:hAnsi="Arial" w:cs="Arial"/>
          <w:sz w:val="20"/>
          <w:szCs w:val="20"/>
        </w:rPr>
        <w:t xml:space="preserve"> watts -------- </w:t>
      </w:r>
      <w:r w:rsidR="004E1186">
        <w:rPr>
          <w:rFonts w:ascii="Arial" w:hAnsi="Arial" w:cs="Arial"/>
          <w:sz w:val="20"/>
          <w:szCs w:val="20"/>
        </w:rPr>
        <w:t>9</w:t>
      </w:r>
      <w:r w:rsidRPr="00384AEC">
        <w:rPr>
          <w:rFonts w:ascii="Arial" w:hAnsi="Arial" w:cs="Arial"/>
          <w:sz w:val="20"/>
          <w:szCs w:val="20"/>
        </w:rPr>
        <w:t xml:space="preserve"> point</w:t>
      </w:r>
      <w:r w:rsidR="004E1186">
        <w:rPr>
          <w:rFonts w:ascii="Arial" w:hAnsi="Arial" w:cs="Arial"/>
          <w:sz w:val="20"/>
          <w:szCs w:val="20"/>
        </w:rPr>
        <w:t>s</w:t>
      </w:r>
    </w:p>
    <w:p w:rsidR="00433FEA" w:rsidRPr="00384AEC" w:rsidRDefault="004E1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30D20">
        <w:rPr>
          <w:rFonts w:ascii="Arial" w:hAnsi="Arial" w:cs="Arial"/>
          <w:sz w:val="20"/>
          <w:szCs w:val="20"/>
        </w:rPr>
        <w:t xml:space="preserve">751 to 1500 watts ------- </w:t>
      </w:r>
      <w:r>
        <w:rPr>
          <w:rFonts w:ascii="Arial" w:hAnsi="Arial" w:cs="Arial"/>
          <w:sz w:val="20"/>
          <w:szCs w:val="20"/>
        </w:rPr>
        <w:t>8</w:t>
      </w:r>
      <w:r w:rsidR="00433FEA" w:rsidRPr="00384AEC">
        <w:rPr>
          <w:rFonts w:ascii="Arial" w:hAnsi="Arial" w:cs="Arial"/>
          <w:sz w:val="20"/>
          <w:szCs w:val="20"/>
        </w:rPr>
        <w:t xml:space="preserve"> points</w:t>
      </w:r>
    </w:p>
    <w:p w:rsidR="00433FEA" w:rsidRPr="00384AEC" w:rsidRDefault="00433FEA">
      <w:pPr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  <w:u w:val="single"/>
        </w:rPr>
        <w:t>Total Score</w:t>
      </w:r>
      <w:r w:rsidRPr="00384AEC">
        <w:rPr>
          <w:rFonts w:ascii="Arial" w:hAnsi="Arial" w:cs="Arial"/>
          <w:sz w:val="20"/>
          <w:szCs w:val="20"/>
        </w:rPr>
        <w:t xml:space="preserve"> = </w:t>
      </w:r>
      <w:r w:rsidR="00CF263A">
        <w:rPr>
          <w:rFonts w:ascii="Arial" w:hAnsi="Arial" w:cs="Arial"/>
          <w:sz w:val="20"/>
          <w:szCs w:val="20"/>
        </w:rPr>
        <w:t xml:space="preserve">Total # of Different Stations </w:t>
      </w:r>
      <w:proofErr w:type="spellStart"/>
      <w:r w:rsidR="00CF263A">
        <w:rPr>
          <w:rFonts w:ascii="Arial" w:hAnsi="Arial" w:cs="Arial"/>
          <w:sz w:val="20"/>
          <w:szCs w:val="20"/>
        </w:rPr>
        <w:t>QSO’d</w:t>
      </w:r>
      <w:proofErr w:type="spellEnd"/>
      <w:r w:rsidR="00CF263A">
        <w:rPr>
          <w:rFonts w:ascii="Arial" w:hAnsi="Arial" w:cs="Arial"/>
          <w:sz w:val="20"/>
          <w:szCs w:val="20"/>
        </w:rPr>
        <w:t xml:space="preserve">  +  Total # of Different Unions </w:t>
      </w:r>
      <w:proofErr w:type="spellStart"/>
      <w:r w:rsidR="00CF263A">
        <w:rPr>
          <w:rFonts w:ascii="Arial" w:hAnsi="Arial" w:cs="Arial"/>
          <w:sz w:val="20"/>
          <w:szCs w:val="20"/>
        </w:rPr>
        <w:t>QSO’d</w:t>
      </w:r>
      <w:proofErr w:type="spellEnd"/>
      <w:r w:rsidR="00CF263A">
        <w:rPr>
          <w:rFonts w:ascii="Arial" w:hAnsi="Arial" w:cs="Arial"/>
          <w:sz w:val="20"/>
          <w:szCs w:val="20"/>
        </w:rPr>
        <w:t xml:space="preserve">  +  Total # of Power Points</w:t>
      </w:r>
    </w:p>
    <w:p w:rsidR="00602D27" w:rsidRPr="00384AEC" w:rsidRDefault="00602D27">
      <w:pPr>
        <w:rPr>
          <w:rFonts w:ascii="Arial" w:hAnsi="Arial" w:cs="Arial"/>
          <w:sz w:val="20"/>
          <w:szCs w:val="20"/>
        </w:rPr>
      </w:pPr>
      <w:r w:rsidRPr="00384AEC">
        <w:rPr>
          <w:rFonts w:ascii="Arial" w:hAnsi="Arial" w:cs="Arial"/>
          <w:sz w:val="20"/>
          <w:szCs w:val="20"/>
          <w:u w:val="single"/>
        </w:rPr>
        <w:t>Awards:</w:t>
      </w:r>
      <w:r w:rsidR="00B01A96">
        <w:rPr>
          <w:rFonts w:ascii="Arial" w:hAnsi="Arial" w:cs="Arial"/>
          <w:sz w:val="20"/>
          <w:szCs w:val="20"/>
        </w:rPr>
        <w:t xml:space="preserve"> Station with </w:t>
      </w:r>
      <w:r w:rsidRPr="00384AEC">
        <w:rPr>
          <w:rFonts w:ascii="Arial" w:hAnsi="Arial" w:cs="Arial"/>
          <w:sz w:val="20"/>
          <w:szCs w:val="20"/>
        </w:rPr>
        <w:t>highest total score will be declared the overall winner.</w:t>
      </w:r>
      <w:r w:rsidR="00B01A96">
        <w:rPr>
          <w:rFonts w:ascii="Arial" w:hAnsi="Arial" w:cs="Arial"/>
          <w:sz w:val="20"/>
          <w:szCs w:val="20"/>
        </w:rPr>
        <w:t xml:space="preserve"> Summary of all scores will be issued.</w:t>
      </w:r>
    </w:p>
    <w:p w:rsidR="009C4EF6" w:rsidRDefault="005A1726" w:rsidP="009C4EF6">
      <w:pPr>
        <w:spacing w:after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SDA QSO Party Scoring Log</w:t>
      </w:r>
      <w:r w:rsidRPr="005A172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Top Section of Log must contain 1) Your Call S</w:t>
      </w:r>
      <w:r w:rsidR="00602D27" w:rsidRPr="00384AEC">
        <w:rPr>
          <w:rFonts w:ascii="Arial" w:hAnsi="Arial" w:cs="Arial"/>
          <w:sz w:val="20"/>
          <w:szCs w:val="20"/>
        </w:rPr>
        <w:t xml:space="preserve">ign, </w:t>
      </w:r>
      <w:r>
        <w:rPr>
          <w:rFonts w:ascii="Arial" w:hAnsi="Arial" w:cs="Arial"/>
          <w:sz w:val="20"/>
          <w:szCs w:val="20"/>
        </w:rPr>
        <w:t>2) Your N</w:t>
      </w:r>
      <w:r w:rsidR="002568F4">
        <w:rPr>
          <w:rFonts w:ascii="Arial" w:hAnsi="Arial" w:cs="Arial"/>
          <w:sz w:val="20"/>
          <w:szCs w:val="20"/>
        </w:rPr>
        <w:t xml:space="preserve">ame, </w:t>
      </w:r>
      <w:r>
        <w:rPr>
          <w:rFonts w:ascii="Arial" w:hAnsi="Arial" w:cs="Arial"/>
          <w:sz w:val="20"/>
          <w:szCs w:val="20"/>
        </w:rPr>
        <w:t>3) Your Mailing A</w:t>
      </w:r>
      <w:r w:rsidR="00555F12" w:rsidRPr="00384AEC">
        <w:rPr>
          <w:rFonts w:ascii="Arial" w:hAnsi="Arial" w:cs="Arial"/>
          <w:sz w:val="20"/>
          <w:szCs w:val="20"/>
        </w:rPr>
        <w:t xml:space="preserve">ddress, </w:t>
      </w:r>
      <w:r>
        <w:rPr>
          <w:rFonts w:ascii="Arial" w:hAnsi="Arial" w:cs="Arial"/>
          <w:sz w:val="20"/>
          <w:szCs w:val="20"/>
        </w:rPr>
        <w:t xml:space="preserve">and 4) Your E-Mail </w:t>
      </w:r>
      <w:r w:rsidR="002568F4">
        <w:rPr>
          <w:rFonts w:ascii="Arial" w:hAnsi="Arial" w:cs="Arial"/>
          <w:sz w:val="20"/>
          <w:szCs w:val="20"/>
        </w:rPr>
        <w:t xml:space="preserve">Address. Each scoring entry of Log must contain: </w:t>
      </w:r>
      <w:r w:rsidR="00B01A96">
        <w:rPr>
          <w:rFonts w:ascii="Arial" w:hAnsi="Arial" w:cs="Arial"/>
          <w:sz w:val="20"/>
          <w:szCs w:val="20"/>
        </w:rPr>
        <w:t>1) QSO No., 2) Band, 3</w:t>
      </w:r>
      <w:r w:rsidR="002568F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Date of Contact</w:t>
      </w:r>
      <w:r w:rsidR="00B01A96">
        <w:rPr>
          <w:rFonts w:ascii="Arial" w:hAnsi="Arial" w:cs="Arial"/>
          <w:sz w:val="20"/>
          <w:szCs w:val="20"/>
        </w:rPr>
        <w:t>, 4</w:t>
      </w:r>
      <w:r w:rsidR="002568F4">
        <w:rPr>
          <w:rFonts w:ascii="Arial" w:hAnsi="Arial" w:cs="Arial"/>
          <w:sz w:val="20"/>
          <w:szCs w:val="20"/>
        </w:rPr>
        <w:t>) Time of contact</w:t>
      </w:r>
      <w:r w:rsidR="00B01A96">
        <w:rPr>
          <w:rFonts w:ascii="Arial" w:hAnsi="Arial" w:cs="Arial"/>
          <w:sz w:val="20"/>
          <w:szCs w:val="20"/>
        </w:rPr>
        <w:t xml:space="preserve"> (UTC), 5) Station worked call sign, 6</w:t>
      </w:r>
      <w:r w:rsidR="002568F4">
        <w:rPr>
          <w:rFonts w:ascii="Arial" w:hAnsi="Arial" w:cs="Arial"/>
          <w:sz w:val="20"/>
          <w:szCs w:val="20"/>
        </w:rPr>
        <w:t>) New Station</w:t>
      </w:r>
      <w:r w:rsidR="00B01A96">
        <w:rPr>
          <w:rFonts w:ascii="Arial" w:hAnsi="Arial" w:cs="Arial"/>
          <w:sz w:val="20"/>
          <w:szCs w:val="20"/>
        </w:rPr>
        <w:t xml:space="preserve">? </w:t>
      </w:r>
      <w:proofErr w:type="gramStart"/>
      <w:r w:rsidR="00B01A96">
        <w:rPr>
          <w:rFonts w:ascii="Arial" w:hAnsi="Arial" w:cs="Arial"/>
          <w:sz w:val="20"/>
          <w:szCs w:val="20"/>
        </w:rPr>
        <w:t>status</w:t>
      </w:r>
      <w:proofErr w:type="gramEnd"/>
      <w:r w:rsidR="00B01A96">
        <w:rPr>
          <w:rFonts w:ascii="Arial" w:hAnsi="Arial" w:cs="Arial"/>
          <w:sz w:val="20"/>
          <w:szCs w:val="20"/>
        </w:rPr>
        <w:t>, 7</w:t>
      </w:r>
      <w:r w:rsidR="00BB73E7">
        <w:rPr>
          <w:rFonts w:ascii="Arial" w:hAnsi="Arial" w:cs="Arial"/>
          <w:sz w:val="20"/>
          <w:szCs w:val="20"/>
        </w:rPr>
        <w:t>) Operator’s name of station worked,</w:t>
      </w:r>
      <w:r w:rsidR="00B01A96">
        <w:rPr>
          <w:rFonts w:ascii="Arial" w:hAnsi="Arial" w:cs="Arial"/>
          <w:sz w:val="20"/>
          <w:szCs w:val="20"/>
        </w:rPr>
        <w:t xml:space="preserve"> 8</w:t>
      </w:r>
      <w:r w:rsidR="002568F4">
        <w:rPr>
          <w:rFonts w:ascii="Arial" w:hAnsi="Arial" w:cs="Arial"/>
          <w:sz w:val="20"/>
          <w:szCs w:val="20"/>
        </w:rPr>
        <w:t xml:space="preserve">) State or Entity </w:t>
      </w:r>
      <w:r w:rsidR="00B01A96">
        <w:rPr>
          <w:rFonts w:ascii="Arial" w:hAnsi="Arial" w:cs="Arial"/>
          <w:sz w:val="20"/>
          <w:szCs w:val="20"/>
        </w:rPr>
        <w:t>location, 9</w:t>
      </w:r>
      <w:r w:rsidR="009C4EF6">
        <w:rPr>
          <w:rFonts w:ascii="Arial" w:hAnsi="Arial" w:cs="Arial"/>
          <w:sz w:val="20"/>
          <w:szCs w:val="20"/>
        </w:rPr>
        <w:t>) Union Loca</w:t>
      </w:r>
      <w:r w:rsidR="00BB73E7">
        <w:rPr>
          <w:rFonts w:ascii="Arial" w:hAnsi="Arial" w:cs="Arial"/>
          <w:sz w:val="20"/>
          <w:szCs w:val="20"/>
        </w:rPr>
        <w:t>tion of station worked,</w:t>
      </w:r>
      <w:r w:rsidR="00B01A96">
        <w:rPr>
          <w:rFonts w:ascii="Arial" w:hAnsi="Arial" w:cs="Arial"/>
          <w:sz w:val="20"/>
          <w:szCs w:val="20"/>
        </w:rPr>
        <w:t xml:space="preserve"> 10</w:t>
      </w:r>
      <w:r w:rsidR="002568F4">
        <w:rPr>
          <w:rFonts w:ascii="Arial" w:hAnsi="Arial" w:cs="Arial"/>
          <w:sz w:val="20"/>
          <w:szCs w:val="20"/>
        </w:rPr>
        <w:t>) New Union</w:t>
      </w:r>
      <w:r w:rsidR="00BB73E7">
        <w:rPr>
          <w:rFonts w:ascii="Arial" w:hAnsi="Arial" w:cs="Arial"/>
          <w:sz w:val="20"/>
          <w:szCs w:val="20"/>
        </w:rPr>
        <w:t>?</w:t>
      </w:r>
      <w:r w:rsidR="00B01A96">
        <w:rPr>
          <w:rFonts w:ascii="Arial" w:hAnsi="Arial" w:cs="Arial"/>
          <w:sz w:val="20"/>
          <w:szCs w:val="20"/>
        </w:rPr>
        <w:t xml:space="preserve"> status, 11) Output Power, 12) Power Points, 13</w:t>
      </w:r>
      <w:r w:rsidR="002568F4">
        <w:rPr>
          <w:rFonts w:ascii="Arial" w:hAnsi="Arial" w:cs="Arial"/>
          <w:sz w:val="20"/>
          <w:szCs w:val="20"/>
        </w:rPr>
        <w:t>) Mode</w:t>
      </w:r>
    </w:p>
    <w:p w:rsidR="009C4EF6" w:rsidRDefault="009C4EF6" w:rsidP="009C4EF6">
      <w:pPr>
        <w:spacing w:after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[Note: Log can be completed electronically to calculate score or filled out manually to calculate score]</w:t>
      </w:r>
    </w:p>
    <w:p w:rsidR="009C4EF6" w:rsidRPr="00384AEC" w:rsidRDefault="009C4EF6" w:rsidP="009C4EF6">
      <w:pPr>
        <w:spacing w:after="0"/>
        <w:ind w:right="-360"/>
        <w:rPr>
          <w:rFonts w:ascii="Arial" w:hAnsi="Arial" w:cs="Arial"/>
          <w:sz w:val="20"/>
          <w:szCs w:val="20"/>
        </w:rPr>
      </w:pPr>
    </w:p>
    <w:p w:rsidR="002A0BBC" w:rsidRPr="00F4080B" w:rsidRDefault="002A0BBC" w:rsidP="002A0BB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4080B">
        <w:rPr>
          <w:rFonts w:ascii="Arial" w:hAnsi="Arial" w:cs="Arial"/>
          <w:sz w:val="20"/>
          <w:szCs w:val="20"/>
          <w:u w:val="single"/>
        </w:rPr>
        <w:t>Entry logs</w:t>
      </w:r>
      <w:r w:rsidR="003776F7">
        <w:rPr>
          <w:rFonts w:ascii="Arial" w:hAnsi="Arial" w:cs="Arial"/>
          <w:sz w:val="20"/>
          <w:szCs w:val="20"/>
          <w:u w:val="single"/>
        </w:rPr>
        <w:t xml:space="preserve"> must be received by </w:t>
      </w:r>
      <w:r w:rsidR="00B01A96">
        <w:rPr>
          <w:rFonts w:ascii="Arial" w:hAnsi="Arial" w:cs="Arial"/>
          <w:sz w:val="20"/>
          <w:szCs w:val="20"/>
          <w:u w:val="single"/>
        </w:rPr>
        <w:t>February 23, 2025</w:t>
      </w:r>
      <w:r w:rsidR="00F4080B">
        <w:rPr>
          <w:rFonts w:ascii="Arial" w:hAnsi="Arial" w:cs="Arial"/>
          <w:sz w:val="20"/>
          <w:szCs w:val="20"/>
          <w:u w:val="single"/>
        </w:rPr>
        <w:t>:</w:t>
      </w:r>
    </w:p>
    <w:p w:rsidR="0095209F" w:rsidRDefault="00B01A96" w:rsidP="002D1D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 </w:t>
      </w:r>
      <w:r w:rsidR="00BB73E7">
        <w:rPr>
          <w:rFonts w:ascii="Arial" w:hAnsi="Arial" w:cs="Arial"/>
          <w:sz w:val="20"/>
          <w:szCs w:val="20"/>
        </w:rPr>
        <w:t xml:space="preserve">QSO Party Scoring Log </w:t>
      </w:r>
      <w:r w:rsidR="003776F7">
        <w:rPr>
          <w:rFonts w:ascii="Arial" w:hAnsi="Arial" w:cs="Arial"/>
          <w:sz w:val="20"/>
          <w:szCs w:val="20"/>
        </w:rPr>
        <w:t xml:space="preserve">to: </w:t>
      </w:r>
      <w:r w:rsidR="00670DFD">
        <w:rPr>
          <w:rFonts w:ascii="Arial" w:hAnsi="Arial" w:cs="Arial"/>
          <w:sz w:val="20"/>
          <w:szCs w:val="20"/>
        </w:rPr>
        <w:t>Garth Stoltz</w:t>
      </w:r>
      <w:r w:rsidR="008D43DA">
        <w:rPr>
          <w:rFonts w:ascii="Arial" w:hAnsi="Arial" w:cs="Arial"/>
          <w:sz w:val="20"/>
          <w:szCs w:val="20"/>
        </w:rPr>
        <w:t xml:space="preserve"> (ARS: WY8Z</w:t>
      </w:r>
      <w:r w:rsidR="003776F7">
        <w:rPr>
          <w:rFonts w:ascii="Arial" w:hAnsi="Arial" w:cs="Arial"/>
          <w:sz w:val="20"/>
          <w:szCs w:val="20"/>
        </w:rPr>
        <w:t>)</w:t>
      </w:r>
      <w:r w:rsidR="00670DFD">
        <w:rPr>
          <w:rFonts w:ascii="Arial" w:hAnsi="Arial" w:cs="Arial"/>
          <w:sz w:val="20"/>
          <w:szCs w:val="20"/>
        </w:rPr>
        <w:t>, 451 W. Kirby Rd., B</w:t>
      </w:r>
      <w:r w:rsidR="00BB73E7">
        <w:rPr>
          <w:rFonts w:ascii="Arial" w:hAnsi="Arial" w:cs="Arial"/>
          <w:sz w:val="20"/>
          <w:szCs w:val="20"/>
        </w:rPr>
        <w:t>attle Creek, Michigan 49017</w:t>
      </w:r>
    </w:p>
    <w:p w:rsidR="002A0BBC" w:rsidRPr="00384AEC" w:rsidRDefault="0095209F" w:rsidP="002D1D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B73E7">
        <w:rPr>
          <w:rFonts w:ascii="Arial" w:hAnsi="Arial" w:cs="Arial"/>
          <w:sz w:val="20"/>
          <w:szCs w:val="20"/>
        </w:rPr>
        <w:t>R:</w:t>
      </w:r>
      <w:r w:rsidR="00670DFD">
        <w:rPr>
          <w:rFonts w:ascii="Arial" w:hAnsi="Arial" w:cs="Arial"/>
          <w:sz w:val="20"/>
          <w:szCs w:val="20"/>
        </w:rPr>
        <w:t xml:space="preserve"> </w:t>
      </w:r>
      <w:r w:rsidR="00163EE1">
        <w:rPr>
          <w:rFonts w:ascii="Arial" w:hAnsi="Arial" w:cs="Arial"/>
          <w:sz w:val="20"/>
          <w:szCs w:val="20"/>
        </w:rPr>
        <w:t>E</w:t>
      </w:r>
      <w:r w:rsidR="008D43DA">
        <w:rPr>
          <w:rFonts w:ascii="Arial" w:hAnsi="Arial" w:cs="Arial"/>
          <w:sz w:val="20"/>
          <w:szCs w:val="20"/>
        </w:rPr>
        <w:t>-mail Scoring Log t</w:t>
      </w:r>
      <w:r w:rsidR="00BB73E7">
        <w:rPr>
          <w:rFonts w:ascii="Arial" w:hAnsi="Arial" w:cs="Arial"/>
          <w:sz w:val="20"/>
          <w:szCs w:val="20"/>
        </w:rPr>
        <w:t>o</w:t>
      </w:r>
      <w:r w:rsidR="00B01A96">
        <w:rPr>
          <w:rFonts w:ascii="Arial" w:hAnsi="Arial" w:cs="Arial"/>
          <w:sz w:val="20"/>
          <w:szCs w:val="20"/>
        </w:rPr>
        <w:t>:</w:t>
      </w:r>
      <w:r w:rsidR="008D43DA">
        <w:rPr>
          <w:rFonts w:ascii="Arial" w:hAnsi="Arial" w:cs="Arial"/>
          <w:sz w:val="20"/>
          <w:szCs w:val="20"/>
        </w:rPr>
        <w:t xml:space="preserve">   </w:t>
      </w:r>
      <w:r w:rsidR="00706C1A">
        <w:rPr>
          <w:rFonts w:ascii="Arial" w:hAnsi="Arial" w:cs="Arial"/>
          <w:sz w:val="20"/>
          <w:szCs w:val="20"/>
        </w:rPr>
        <w:t>wy8z-garth@hotmail.com</w:t>
      </w:r>
    </w:p>
    <w:sectPr w:rsidR="002A0BBC" w:rsidRPr="00384AEC" w:rsidSect="00B01A96">
      <w:pgSz w:w="12240" w:h="15840"/>
      <w:pgMar w:top="54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E0"/>
    <w:rsid w:val="00002544"/>
    <w:rsid w:val="00066DBD"/>
    <w:rsid w:val="00072672"/>
    <w:rsid w:val="0009122C"/>
    <w:rsid w:val="00163EE1"/>
    <w:rsid w:val="001D7B80"/>
    <w:rsid w:val="001F269E"/>
    <w:rsid w:val="001F487D"/>
    <w:rsid w:val="00200682"/>
    <w:rsid w:val="00202ECD"/>
    <w:rsid w:val="002568F4"/>
    <w:rsid w:val="002978CA"/>
    <w:rsid w:val="002A0BBC"/>
    <w:rsid w:val="002D1DAF"/>
    <w:rsid w:val="003776F7"/>
    <w:rsid w:val="00384AEC"/>
    <w:rsid w:val="00405FE0"/>
    <w:rsid w:val="00433FEA"/>
    <w:rsid w:val="004428FD"/>
    <w:rsid w:val="00455809"/>
    <w:rsid w:val="00464FC9"/>
    <w:rsid w:val="004B06AE"/>
    <w:rsid w:val="004E1186"/>
    <w:rsid w:val="00504533"/>
    <w:rsid w:val="00524E4F"/>
    <w:rsid w:val="00555F12"/>
    <w:rsid w:val="00567C97"/>
    <w:rsid w:val="00571D79"/>
    <w:rsid w:val="0058517A"/>
    <w:rsid w:val="005A063A"/>
    <w:rsid w:val="005A1726"/>
    <w:rsid w:val="005B197D"/>
    <w:rsid w:val="005B3824"/>
    <w:rsid w:val="005F3CE8"/>
    <w:rsid w:val="00602D27"/>
    <w:rsid w:val="00613514"/>
    <w:rsid w:val="00670DFD"/>
    <w:rsid w:val="006B124F"/>
    <w:rsid w:val="00706C1A"/>
    <w:rsid w:val="00730D20"/>
    <w:rsid w:val="008B7DC1"/>
    <w:rsid w:val="008D43DA"/>
    <w:rsid w:val="00932052"/>
    <w:rsid w:val="0095209F"/>
    <w:rsid w:val="009972C0"/>
    <w:rsid w:val="009A43BE"/>
    <w:rsid w:val="009C4EF6"/>
    <w:rsid w:val="00A31DAF"/>
    <w:rsid w:val="00B01A96"/>
    <w:rsid w:val="00BB73E7"/>
    <w:rsid w:val="00BF7FF9"/>
    <w:rsid w:val="00CF1755"/>
    <w:rsid w:val="00CF263A"/>
    <w:rsid w:val="00D80BB7"/>
    <w:rsid w:val="00E06F20"/>
    <w:rsid w:val="00E86D68"/>
    <w:rsid w:val="00EC592C"/>
    <w:rsid w:val="00F335A4"/>
    <w:rsid w:val="00F4080B"/>
    <w:rsid w:val="00F86FF2"/>
    <w:rsid w:val="00F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and Cindy</dc:creator>
  <cp:lastModifiedBy>Garth and Cindy</cp:lastModifiedBy>
  <cp:revision>4</cp:revision>
  <cp:lastPrinted>2021-02-14T01:31:00Z</cp:lastPrinted>
  <dcterms:created xsi:type="dcterms:W3CDTF">2024-12-15T19:57:00Z</dcterms:created>
  <dcterms:modified xsi:type="dcterms:W3CDTF">2025-01-03T02:01:00Z</dcterms:modified>
</cp:coreProperties>
</file>